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1DB" w14:textId="77777777" w:rsidR="005A0D1B" w:rsidRDefault="001C3B89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2E0A98F0" w14:textId="4C32F7C1" w:rsidR="005A0D1B" w:rsidRPr="001D2127" w:rsidRDefault="001C3B89">
      <w:pPr>
        <w:pStyle w:val="Heading2"/>
        <w:jc w:val="center"/>
        <w:rPr>
          <w:b w:val="0"/>
          <w:szCs w:val="24"/>
        </w:rPr>
      </w:pPr>
      <w:r w:rsidRPr="001D2127">
        <w:rPr>
          <w:b w:val="0"/>
          <w:szCs w:val="24"/>
        </w:rPr>
        <w:t>The Pigeons, 5</w:t>
      </w:r>
      <w:r w:rsidR="00E94608" w:rsidRPr="001D2127">
        <w:rPr>
          <w:b w:val="0"/>
          <w:szCs w:val="24"/>
        </w:rPr>
        <w:t>/</w:t>
      </w:r>
      <w:r w:rsidRPr="001D2127">
        <w:rPr>
          <w:b w:val="0"/>
          <w:szCs w:val="24"/>
        </w:rPr>
        <w:t>7 High Street, Dorchester-on-Thames, Oxfordshire OX10 7HH</w:t>
      </w:r>
    </w:p>
    <w:p w14:paraId="3CBF9E80" w14:textId="0606D8F7" w:rsidR="00E94608" w:rsidRPr="001D2127" w:rsidRDefault="001C3B89">
      <w:pPr>
        <w:jc w:val="center"/>
      </w:pPr>
      <w:r w:rsidRPr="001D2127">
        <w:t>Telephone: 07745 311439</w:t>
      </w:r>
      <w:r w:rsidR="00E94608" w:rsidRPr="001D2127">
        <w:t xml:space="preserve"> (Office); 07752 900716 (Direct)</w:t>
      </w:r>
    </w:p>
    <w:p w14:paraId="6799E835" w14:textId="34AF1B85" w:rsidR="005A0D1B" w:rsidRPr="001D2127" w:rsidRDefault="001C3B89">
      <w:pPr>
        <w:jc w:val="center"/>
      </w:pPr>
      <w:r w:rsidRPr="001D2127">
        <w:t xml:space="preserve"> e-mail </w:t>
      </w:r>
      <w:hyperlink r:id="rId5">
        <w:r w:rsidRPr="001D2127">
          <w:rPr>
            <w:rStyle w:val="Hyperlink"/>
          </w:rPr>
          <w:t>parishclerk@dorchesteronthames.co.uk</w:t>
        </w:r>
      </w:hyperlink>
    </w:p>
    <w:p w14:paraId="309867ED" w14:textId="77777777" w:rsidR="0087194E" w:rsidRDefault="0087194E" w:rsidP="001D2127">
      <w:pPr>
        <w:rPr>
          <w:bCs/>
        </w:rPr>
      </w:pPr>
      <w:bookmarkStart w:id="1" w:name="_Hlk58087416"/>
      <w:bookmarkStart w:id="2" w:name="_Hlk103084361"/>
    </w:p>
    <w:p w14:paraId="5370A7ED" w14:textId="04F470CF" w:rsidR="005A0D1B" w:rsidRDefault="001C3B89" w:rsidP="001D2127">
      <w:pPr>
        <w:rPr>
          <w:bCs/>
        </w:rPr>
      </w:pPr>
      <w:r w:rsidRPr="001D2127">
        <w:rPr>
          <w:bCs/>
        </w:rPr>
        <w:t xml:space="preserve">The </w:t>
      </w:r>
      <w:r w:rsidR="005056D4" w:rsidRPr="001D2127">
        <w:rPr>
          <w:bCs/>
        </w:rPr>
        <w:t xml:space="preserve">Monthly </w:t>
      </w:r>
      <w:r w:rsidRPr="001D2127">
        <w:rPr>
          <w:bCs/>
        </w:rPr>
        <w:t xml:space="preserve">Meeting of the Council will be in the Back Room of the Village Hall on </w:t>
      </w:r>
      <w:r w:rsidR="002D00C1" w:rsidRPr="001D2127">
        <w:rPr>
          <w:bCs/>
        </w:rPr>
        <w:t xml:space="preserve">Wednesday </w:t>
      </w:r>
      <w:r w:rsidR="000E196A" w:rsidRPr="001D2127">
        <w:rPr>
          <w:bCs/>
        </w:rPr>
        <w:t>8</w:t>
      </w:r>
      <w:r w:rsidR="00E62C51" w:rsidRPr="001D2127">
        <w:rPr>
          <w:bCs/>
          <w:vertAlign w:val="superscript"/>
        </w:rPr>
        <w:t>th</w:t>
      </w:r>
      <w:r w:rsidR="00E62C51" w:rsidRPr="001D2127">
        <w:rPr>
          <w:bCs/>
        </w:rPr>
        <w:t xml:space="preserve"> </w:t>
      </w:r>
      <w:r w:rsidR="000E196A" w:rsidRPr="001D2127">
        <w:rPr>
          <w:bCs/>
        </w:rPr>
        <w:t>February</w:t>
      </w:r>
      <w:r w:rsidRPr="001D2127">
        <w:rPr>
          <w:bCs/>
        </w:rPr>
        <w:t xml:space="preserve"> </w:t>
      </w:r>
      <w:r w:rsidR="0087640D" w:rsidRPr="001D2127">
        <w:rPr>
          <w:bCs/>
        </w:rPr>
        <w:t>at 7.30 p.m.</w:t>
      </w:r>
    </w:p>
    <w:p w14:paraId="41A79D69" w14:textId="77777777" w:rsidR="0087194E" w:rsidRPr="001D2127" w:rsidRDefault="0087194E" w:rsidP="001D2127">
      <w:pPr>
        <w:rPr>
          <w:bCs/>
        </w:rPr>
      </w:pPr>
    </w:p>
    <w:p w14:paraId="0EB7AD19" w14:textId="77777777" w:rsidR="00EC7A1B" w:rsidRDefault="00EC7A1B" w:rsidP="001D2127">
      <w:pPr>
        <w:rPr>
          <w:bCs/>
        </w:rPr>
      </w:pPr>
    </w:p>
    <w:p w14:paraId="1DC74F7A" w14:textId="6889EF8C" w:rsidR="00F1329B" w:rsidRDefault="001D2127" w:rsidP="001D2127">
      <w:pPr>
        <w:rPr>
          <w:bCs/>
        </w:rPr>
      </w:pPr>
      <w:r>
        <w:rPr>
          <w:bCs/>
        </w:rPr>
        <w:t xml:space="preserve">Geoffrey Russell, </w:t>
      </w:r>
      <w:r w:rsidR="001C3B89" w:rsidRPr="001D2127">
        <w:rPr>
          <w:bCs/>
        </w:rPr>
        <w:t>Clerk to the Council</w:t>
      </w:r>
      <w:r w:rsidR="001C3B89" w:rsidRPr="001D2127">
        <w:rPr>
          <w:bCs/>
        </w:rPr>
        <w:tab/>
      </w:r>
      <w:r w:rsidR="001C3B89" w:rsidRPr="001D2127">
        <w:rPr>
          <w:bCs/>
        </w:rPr>
        <w:tab/>
      </w:r>
      <w:r w:rsidRPr="001D2127">
        <w:rPr>
          <w:bCs/>
        </w:rPr>
        <w:tab/>
      </w:r>
      <w:r w:rsidR="001C3B89" w:rsidRPr="001D2127">
        <w:rPr>
          <w:bCs/>
        </w:rPr>
        <w:tab/>
      </w:r>
      <w:r w:rsidR="001C3B89" w:rsidRPr="001D2127">
        <w:rPr>
          <w:bCs/>
        </w:rPr>
        <w:tab/>
      </w:r>
      <w:r w:rsidR="000E196A" w:rsidRPr="001D2127">
        <w:rPr>
          <w:bCs/>
        </w:rPr>
        <w:t>2</w:t>
      </w:r>
      <w:r w:rsidR="000E196A" w:rsidRPr="001D2127">
        <w:rPr>
          <w:bCs/>
          <w:vertAlign w:val="superscript"/>
        </w:rPr>
        <w:t>nd</w:t>
      </w:r>
      <w:r w:rsidR="000E196A" w:rsidRPr="001D2127">
        <w:rPr>
          <w:bCs/>
        </w:rPr>
        <w:t xml:space="preserve"> Febr</w:t>
      </w:r>
      <w:r w:rsidRPr="001D2127">
        <w:rPr>
          <w:bCs/>
        </w:rPr>
        <w:t>u</w:t>
      </w:r>
      <w:r w:rsidR="006F602B" w:rsidRPr="001D2127">
        <w:rPr>
          <w:bCs/>
        </w:rPr>
        <w:t xml:space="preserve">ary </w:t>
      </w:r>
      <w:r w:rsidR="001C3B89" w:rsidRPr="001D2127">
        <w:rPr>
          <w:bCs/>
        </w:rPr>
        <w:t>202</w:t>
      </w:r>
      <w:r w:rsidR="006F602B" w:rsidRPr="001D2127">
        <w:rPr>
          <w:bCs/>
        </w:rPr>
        <w:t>3</w:t>
      </w:r>
    </w:p>
    <w:p w14:paraId="20B780E9" w14:textId="77777777" w:rsidR="0087194E" w:rsidRPr="001D2127" w:rsidRDefault="0087194E" w:rsidP="001D2127">
      <w:pPr>
        <w:rPr>
          <w:bCs/>
        </w:rPr>
      </w:pPr>
    </w:p>
    <w:p w14:paraId="5FFCAB38" w14:textId="31392A89" w:rsidR="005A0D1B" w:rsidRPr="001D2127" w:rsidRDefault="001D2127" w:rsidP="00A272DD">
      <w:pPr>
        <w:ind w:left="2880" w:firstLine="720"/>
      </w:pPr>
      <w:bookmarkStart w:id="3" w:name="_Hlk494990451"/>
      <w:bookmarkStart w:id="4" w:name="_Hlk489544104"/>
      <w:bookmarkStart w:id="5" w:name="_Hlk495223247"/>
      <w:bookmarkStart w:id="6" w:name="_Hlk505853111"/>
      <w:bookmarkEnd w:id="3"/>
      <w:bookmarkEnd w:id="4"/>
      <w:bookmarkEnd w:id="5"/>
      <w:r>
        <w:rPr>
          <w:b/>
          <w:bCs/>
        </w:rPr>
        <w:t>A</w:t>
      </w:r>
      <w:r w:rsidR="001C3B89" w:rsidRPr="001D2127">
        <w:rPr>
          <w:b/>
          <w:bCs/>
        </w:rPr>
        <w:t>GENDA</w:t>
      </w:r>
    </w:p>
    <w:p w14:paraId="7B416CC4" w14:textId="256A7CC6" w:rsidR="005A0D1B" w:rsidRPr="001D2127" w:rsidRDefault="001C3B89" w:rsidP="0029687A">
      <w:pPr>
        <w:ind w:left="720" w:firstLine="720"/>
      </w:pPr>
      <w:r w:rsidRPr="001D2127">
        <w:t xml:space="preserve">1. </w:t>
      </w:r>
      <w:r w:rsidRPr="001D2127">
        <w:tab/>
        <w:t>Chairman's opening remarks and apologies for absence</w:t>
      </w:r>
    </w:p>
    <w:p w14:paraId="6839732F" w14:textId="01416D35" w:rsidR="005A0D1B" w:rsidRPr="001D2127" w:rsidRDefault="001C3B89" w:rsidP="0029687A">
      <w:pPr>
        <w:ind w:left="720" w:firstLine="720"/>
      </w:pPr>
      <w:r w:rsidRPr="001D2127">
        <w:t>2.</w:t>
      </w:r>
      <w:r w:rsidRPr="001D2127">
        <w:tab/>
        <w:t>Declarations of Disclosable Pecuniary Interests</w:t>
      </w:r>
    </w:p>
    <w:p w14:paraId="5131BC93" w14:textId="46074359" w:rsidR="0087640D" w:rsidRPr="001D2127" w:rsidRDefault="0087640D" w:rsidP="0029687A">
      <w:pPr>
        <w:ind w:left="720" w:firstLine="720"/>
      </w:pPr>
      <w:r w:rsidRPr="001D2127">
        <w:t>3.</w:t>
      </w:r>
      <w:r w:rsidRPr="001D2127">
        <w:tab/>
        <w:t>Public Participation</w:t>
      </w:r>
    </w:p>
    <w:p w14:paraId="7F04AF6E" w14:textId="56EA75FB" w:rsidR="005A0D1B" w:rsidRPr="001D2127" w:rsidRDefault="005056D4" w:rsidP="0029687A">
      <w:pPr>
        <w:ind w:left="720" w:firstLine="720"/>
      </w:pPr>
      <w:r w:rsidRPr="001D2127">
        <w:t>4.</w:t>
      </w:r>
      <w:r w:rsidR="00C049F3" w:rsidRPr="001D2127">
        <w:tab/>
      </w:r>
      <w:r w:rsidR="0087640D" w:rsidRPr="001D2127">
        <w:t xml:space="preserve">Minutes of the </w:t>
      </w:r>
      <w:r w:rsidR="001C3B89" w:rsidRPr="001D2127">
        <w:t xml:space="preserve">Meeting held on </w:t>
      </w:r>
      <w:r w:rsidR="006F602B" w:rsidRPr="001D2127">
        <w:t>1</w:t>
      </w:r>
      <w:r w:rsidR="000E196A" w:rsidRPr="001D2127">
        <w:t>1</w:t>
      </w:r>
      <w:r w:rsidR="006F602B" w:rsidRPr="001D2127">
        <w:rPr>
          <w:vertAlign w:val="superscript"/>
        </w:rPr>
        <w:t>th</w:t>
      </w:r>
      <w:r w:rsidR="006F602B" w:rsidRPr="001D2127">
        <w:t xml:space="preserve"> </w:t>
      </w:r>
      <w:r w:rsidR="000E196A" w:rsidRPr="001D2127">
        <w:t>January</w:t>
      </w:r>
      <w:r w:rsidR="0087640D" w:rsidRPr="001D2127">
        <w:t xml:space="preserve"> </w:t>
      </w:r>
      <w:r w:rsidR="001C3B89" w:rsidRPr="001D2127">
        <w:t>202</w:t>
      </w:r>
      <w:r w:rsidR="000E196A" w:rsidRPr="001D2127">
        <w:t>3</w:t>
      </w:r>
    </w:p>
    <w:p w14:paraId="71CB1B99" w14:textId="2E3D24F7" w:rsidR="005A0D1B" w:rsidRPr="001D2127" w:rsidRDefault="005056D4" w:rsidP="0029687A">
      <w:pPr>
        <w:ind w:left="720" w:firstLine="720"/>
      </w:pPr>
      <w:r w:rsidRPr="001D2127">
        <w:t>5.</w:t>
      </w:r>
      <w:r w:rsidR="001C3B89" w:rsidRPr="001D2127">
        <w:tab/>
        <w:t>Matters Arising from the Minutes</w:t>
      </w:r>
    </w:p>
    <w:p w14:paraId="468637E4" w14:textId="7ABFD3AB" w:rsidR="00F93E33" w:rsidRPr="001D2127" w:rsidRDefault="005056D4" w:rsidP="0029687A">
      <w:pPr>
        <w:ind w:left="720" w:firstLine="720"/>
      </w:pPr>
      <w:r w:rsidRPr="001D2127">
        <w:t>6.</w:t>
      </w:r>
      <w:r w:rsidR="00F93E33" w:rsidRPr="001D2127">
        <w:tab/>
        <w:t>County and District Council Reports</w:t>
      </w:r>
    </w:p>
    <w:p w14:paraId="2ED34F99" w14:textId="77777777" w:rsidR="0087194E" w:rsidRDefault="005056D4" w:rsidP="0029687A">
      <w:pPr>
        <w:ind w:left="720" w:firstLine="720"/>
      </w:pPr>
      <w:r w:rsidRPr="001D2127">
        <w:t>7.</w:t>
      </w:r>
      <w:r w:rsidR="00383686" w:rsidRPr="001D2127">
        <w:tab/>
      </w:r>
      <w:r w:rsidR="001C3B89" w:rsidRPr="001D2127">
        <w:t>Planning</w:t>
      </w:r>
    </w:p>
    <w:p w14:paraId="3C60A2D7" w14:textId="05EB4C1B" w:rsidR="005A0D1B" w:rsidRPr="001D2127" w:rsidRDefault="001D2127" w:rsidP="0029687A">
      <w:pPr>
        <w:ind w:left="720" w:firstLine="720"/>
      </w:pPr>
      <w:r w:rsidRPr="001D2127">
        <w:t xml:space="preserve"> </w:t>
      </w:r>
      <w:r w:rsidR="00863B21" w:rsidRPr="001D2127">
        <w:t>a.</w:t>
      </w:r>
      <w:r w:rsidR="00863B21" w:rsidRPr="001D2127">
        <w:tab/>
      </w:r>
      <w:r w:rsidR="001C3B89" w:rsidRPr="001D2127">
        <w:t>Applications:</w:t>
      </w:r>
    </w:p>
    <w:p w14:paraId="3F7D958C" w14:textId="475BA30C" w:rsidR="000E196A" w:rsidRPr="001D2127" w:rsidRDefault="000E196A" w:rsidP="00EC7A1B">
      <w:pPr>
        <w:shd w:val="clear" w:color="auto" w:fill="FFFFFF"/>
        <w:ind w:left="720"/>
        <w:rPr>
          <w:color w:val="212529"/>
          <w:sz w:val="20"/>
          <w:szCs w:val="20"/>
        </w:rPr>
      </w:pPr>
      <w:hyperlink r:id="rId6" w:history="1">
        <w:r w:rsidRPr="001D2127">
          <w:rPr>
            <w:rStyle w:val="Hyperlink"/>
            <w:b/>
            <w:bCs/>
            <w:color w:val="008094"/>
          </w:rPr>
          <w:t>P23/S0218/HH</w:t>
        </w:r>
      </w:hyperlink>
      <w:r w:rsidRPr="001D2127">
        <w:rPr>
          <w:color w:val="212529"/>
        </w:rPr>
        <w:t xml:space="preserve"> </w:t>
      </w:r>
      <w:r w:rsidRPr="001D2127">
        <w:rPr>
          <w:color w:val="212529"/>
        </w:rPr>
        <w:t>91 High Street</w:t>
      </w:r>
      <w:r w:rsidRPr="001D2127">
        <w:rPr>
          <w:color w:val="212529"/>
        </w:rPr>
        <w:t xml:space="preserve">; </w:t>
      </w:r>
      <w:r w:rsidRPr="001D2127">
        <w:rPr>
          <w:color w:val="212529"/>
        </w:rPr>
        <w:t xml:space="preserve">Demolition of derelict timber shed, proposed vehicular gate and piers, metal fencing, planting to provide screening, pedestrian gate &amp; </w:t>
      </w:r>
      <w:proofErr w:type="gramStart"/>
      <w:r w:rsidRPr="001D2127">
        <w:rPr>
          <w:color w:val="212529"/>
        </w:rPr>
        <w:t>fence</w:t>
      </w:r>
      <w:proofErr w:type="gramEnd"/>
      <w:r w:rsidRPr="001D2127">
        <w:rPr>
          <w:color w:val="212529"/>
        </w:rPr>
        <w:t xml:space="preserve"> and pergola structure.</w:t>
      </w:r>
    </w:p>
    <w:p w14:paraId="76B612B9" w14:textId="3A021FF2" w:rsidR="000E196A" w:rsidRPr="001D2127" w:rsidRDefault="000E196A" w:rsidP="00EC7A1B">
      <w:pPr>
        <w:shd w:val="clear" w:color="auto" w:fill="FFFFFF"/>
        <w:ind w:left="720"/>
        <w:rPr>
          <w:color w:val="212529"/>
        </w:rPr>
      </w:pPr>
      <w:hyperlink r:id="rId7" w:history="1">
        <w:r w:rsidRPr="001D2127">
          <w:rPr>
            <w:rStyle w:val="Hyperlink"/>
            <w:b/>
            <w:bCs/>
            <w:color w:val="008094"/>
          </w:rPr>
          <w:t>P22/S4080/S73</w:t>
        </w:r>
      </w:hyperlink>
      <w:r w:rsidRPr="001D2127">
        <w:rPr>
          <w:color w:val="212529"/>
        </w:rPr>
        <w:t xml:space="preserve"> </w:t>
      </w:r>
      <w:r w:rsidRPr="001D2127">
        <w:rPr>
          <w:color w:val="212529"/>
        </w:rPr>
        <w:t>26 Martins Lane</w:t>
      </w:r>
      <w:r w:rsidRPr="001D2127">
        <w:rPr>
          <w:color w:val="212529"/>
        </w:rPr>
        <w:t xml:space="preserve">; </w:t>
      </w:r>
      <w:r w:rsidRPr="001D2127">
        <w:rPr>
          <w:color w:val="212529"/>
        </w:rPr>
        <w:t>Variation of condition 2 (approved plans) on application ref. P20/S2119/FUL - to move position of house back 350mm Proposed subdivision and erection of new dwelling and creation of new vehicular access and associated parking area.</w:t>
      </w:r>
    </w:p>
    <w:p w14:paraId="4BDAC469" w14:textId="2D866237" w:rsidR="000E196A" w:rsidRPr="001D2127" w:rsidRDefault="000E196A" w:rsidP="00EC7A1B">
      <w:pPr>
        <w:shd w:val="clear" w:color="auto" w:fill="FFFFFF"/>
        <w:ind w:left="720"/>
        <w:rPr>
          <w:color w:val="212529"/>
        </w:rPr>
      </w:pPr>
      <w:hyperlink r:id="rId8" w:history="1">
        <w:r w:rsidRPr="001D2127">
          <w:rPr>
            <w:rStyle w:val="Hyperlink"/>
            <w:b/>
            <w:bCs/>
            <w:color w:val="008094"/>
          </w:rPr>
          <w:t>P23/S0101/HH</w:t>
        </w:r>
      </w:hyperlink>
      <w:r w:rsidRPr="001D2127">
        <w:rPr>
          <w:color w:val="212529"/>
        </w:rPr>
        <w:t xml:space="preserve"> </w:t>
      </w:r>
      <w:r w:rsidRPr="001D2127">
        <w:rPr>
          <w:color w:val="212529"/>
        </w:rPr>
        <w:t>41 Abingdon Road</w:t>
      </w:r>
      <w:r w:rsidRPr="001D2127">
        <w:rPr>
          <w:color w:val="212529"/>
        </w:rPr>
        <w:t xml:space="preserve">; </w:t>
      </w:r>
      <w:r w:rsidRPr="001D2127">
        <w:rPr>
          <w:color w:val="212529"/>
        </w:rPr>
        <w:t xml:space="preserve">Proposed koi </w:t>
      </w:r>
      <w:proofErr w:type="gramStart"/>
      <w:r w:rsidRPr="001D2127">
        <w:rPr>
          <w:color w:val="212529"/>
        </w:rPr>
        <w:t>fish pond</w:t>
      </w:r>
      <w:proofErr w:type="gramEnd"/>
      <w:r w:rsidRPr="001D2127">
        <w:rPr>
          <w:color w:val="212529"/>
        </w:rPr>
        <w:t xml:space="preserve"> and workshop outbuilding situated in the rear garden.</w:t>
      </w:r>
    </w:p>
    <w:p w14:paraId="639994F0" w14:textId="1E88180B" w:rsidR="000E196A" w:rsidRPr="001D2127" w:rsidRDefault="000E196A" w:rsidP="00EC7A1B">
      <w:pPr>
        <w:shd w:val="clear" w:color="auto" w:fill="FFFFFF"/>
        <w:ind w:left="720"/>
        <w:rPr>
          <w:color w:val="212529"/>
        </w:rPr>
      </w:pPr>
      <w:hyperlink r:id="rId9" w:history="1">
        <w:r w:rsidRPr="001D2127">
          <w:rPr>
            <w:rStyle w:val="Hyperlink"/>
            <w:b/>
            <w:bCs/>
            <w:color w:val="008094"/>
          </w:rPr>
          <w:t>P23/S0146/S73</w:t>
        </w:r>
      </w:hyperlink>
      <w:r w:rsidRPr="001D2127">
        <w:rPr>
          <w:color w:val="212529"/>
        </w:rPr>
        <w:t xml:space="preserve"> </w:t>
      </w:r>
      <w:r w:rsidRPr="001D2127">
        <w:rPr>
          <w:color w:val="212529"/>
        </w:rPr>
        <w:t>51 Abingdon Road</w:t>
      </w:r>
      <w:r w:rsidR="001D2127">
        <w:rPr>
          <w:color w:val="212529"/>
        </w:rPr>
        <w:t xml:space="preserve">; </w:t>
      </w:r>
      <w:r w:rsidRPr="001D2127">
        <w:rPr>
          <w:color w:val="212529"/>
        </w:rPr>
        <w:t>s73 application to vary condition 2(approved plans) on application P21/S1938/FUL (Change of use from farm land to residential to create 2 two-bedroom affordable dwellings, and 1 four-bedroom market house with allocated off street parking) - for widening the approach into the site and separating the front drive between units 2 and 3.</w:t>
      </w:r>
    </w:p>
    <w:p w14:paraId="2B659D33" w14:textId="3ED726CE" w:rsidR="000E196A" w:rsidRPr="001D2127" w:rsidRDefault="000E196A" w:rsidP="00EC7A1B">
      <w:pPr>
        <w:shd w:val="clear" w:color="auto" w:fill="FFFFFF"/>
        <w:ind w:left="720"/>
        <w:rPr>
          <w:color w:val="212529"/>
        </w:rPr>
      </w:pPr>
      <w:hyperlink r:id="rId10" w:history="1">
        <w:r w:rsidRPr="001D2127">
          <w:rPr>
            <w:rStyle w:val="Hyperlink"/>
            <w:b/>
            <w:bCs/>
            <w:color w:val="008094"/>
          </w:rPr>
          <w:t>P23/S0145/DIS</w:t>
        </w:r>
      </w:hyperlink>
      <w:r w:rsidR="001D2127" w:rsidRPr="001D2127">
        <w:rPr>
          <w:color w:val="212529"/>
        </w:rPr>
        <w:t xml:space="preserve"> </w:t>
      </w:r>
      <w:r w:rsidRPr="001D2127">
        <w:rPr>
          <w:color w:val="212529"/>
        </w:rPr>
        <w:t>51 Abingdon Road</w:t>
      </w:r>
      <w:r w:rsidR="001D2127">
        <w:rPr>
          <w:color w:val="212529"/>
        </w:rPr>
        <w:t xml:space="preserve">; </w:t>
      </w:r>
      <w:r w:rsidRPr="001D2127">
        <w:rPr>
          <w:color w:val="212529"/>
        </w:rPr>
        <w:t>Discharge of conditions 3 (Surface Water Drainage) &amp; 4 (Foul Water Drainage) on planning application P21/S1938/FUL (Change of use from farm land to residential to create 2 two-bedroom affordable dwellings, and 1 four-bedroom market house with allocated off street parking).</w:t>
      </w:r>
    </w:p>
    <w:p w14:paraId="44D4307B" w14:textId="00EA5FCA" w:rsidR="00291281" w:rsidRPr="001D2127" w:rsidRDefault="00863B21" w:rsidP="0029687A">
      <w:pPr>
        <w:shd w:val="clear" w:color="auto" w:fill="FFFFFF"/>
        <w:ind w:left="1440"/>
        <w:rPr>
          <w:color w:val="212529"/>
        </w:rPr>
      </w:pPr>
      <w:r w:rsidRPr="001D2127">
        <w:rPr>
          <w:color w:val="212529"/>
        </w:rPr>
        <w:t>b.</w:t>
      </w:r>
      <w:r w:rsidRPr="001D2127">
        <w:rPr>
          <w:color w:val="212529"/>
        </w:rPr>
        <w:tab/>
      </w:r>
      <w:r w:rsidR="000E196A" w:rsidRPr="001D2127">
        <w:rPr>
          <w:color w:val="212529"/>
        </w:rPr>
        <w:t>Allen’s Pit</w:t>
      </w:r>
    </w:p>
    <w:p w14:paraId="1B363359" w14:textId="649B2354" w:rsidR="000E196A" w:rsidRPr="001D2127" w:rsidRDefault="00291281" w:rsidP="0029687A">
      <w:pPr>
        <w:shd w:val="clear" w:color="auto" w:fill="FFFFFF"/>
        <w:ind w:left="1440"/>
        <w:rPr>
          <w:color w:val="212529"/>
        </w:rPr>
      </w:pPr>
      <w:r w:rsidRPr="001D2127">
        <w:rPr>
          <w:color w:val="212529"/>
        </w:rPr>
        <w:t>c.</w:t>
      </w:r>
      <w:r w:rsidRPr="001D2127">
        <w:rPr>
          <w:color w:val="212529"/>
        </w:rPr>
        <w:tab/>
      </w:r>
      <w:r w:rsidR="000E196A" w:rsidRPr="001D2127">
        <w:rPr>
          <w:color w:val="212529"/>
        </w:rPr>
        <w:t xml:space="preserve">Review of Dorchester and </w:t>
      </w:r>
      <w:proofErr w:type="spellStart"/>
      <w:r w:rsidR="000E196A" w:rsidRPr="001D2127">
        <w:rPr>
          <w:color w:val="212529"/>
        </w:rPr>
        <w:t>Overy</w:t>
      </w:r>
      <w:proofErr w:type="spellEnd"/>
      <w:r w:rsidR="000E196A" w:rsidRPr="001D2127">
        <w:rPr>
          <w:color w:val="212529"/>
        </w:rPr>
        <w:t xml:space="preserve"> Conservation Areas</w:t>
      </w:r>
    </w:p>
    <w:p w14:paraId="50E23310" w14:textId="0685CA94" w:rsidR="00771587" w:rsidRPr="001D2127" w:rsidRDefault="000E196A" w:rsidP="0029687A">
      <w:pPr>
        <w:shd w:val="clear" w:color="auto" w:fill="FFFFFF"/>
        <w:ind w:left="1440"/>
        <w:rPr>
          <w:color w:val="212529"/>
        </w:rPr>
      </w:pPr>
      <w:r w:rsidRPr="001D2127">
        <w:rPr>
          <w:color w:val="212529"/>
        </w:rPr>
        <w:t>d.</w:t>
      </w:r>
      <w:r w:rsidRPr="001D2127">
        <w:rPr>
          <w:color w:val="212529"/>
        </w:rPr>
        <w:tab/>
      </w:r>
      <w:r w:rsidR="00771587" w:rsidRPr="001D2127">
        <w:rPr>
          <w:color w:val="212529"/>
        </w:rPr>
        <w:t>Other Planning Matters</w:t>
      </w:r>
      <w:r w:rsidRPr="001D2127">
        <w:rPr>
          <w:color w:val="212529"/>
        </w:rPr>
        <w:t xml:space="preserve"> including review of NDP</w:t>
      </w:r>
    </w:p>
    <w:p w14:paraId="4A4460EE" w14:textId="44B8DF48" w:rsidR="005A0D1B" w:rsidRPr="001D2127" w:rsidRDefault="0081597F" w:rsidP="0029687A">
      <w:pPr>
        <w:shd w:val="clear" w:color="auto" w:fill="FFFFFF"/>
        <w:ind w:left="1440"/>
      </w:pPr>
      <w:r w:rsidRPr="001D2127">
        <w:rPr>
          <w:color w:val="222222"/>
        </w:rPr>
        <w:t>8.</w:t>
      </w:r>
      <w:r w:rsidR="001C3B89" w:rsidRPr="001D2127">
        <w:rPr>
          <w:color w:val="222222"/>
        </w:rPr>
        <w:tab/>
      </w:r>
      <w:r w:rsidR="00E46D47" w:rsidRPr="001D2127">
        <w:t>Finance: Bank Balances and Payments</w:t>
      </w:r>
    </w:p>
    <w:p w14:paraId="2E1952CD" w14:textId="77777777" w:rsidR="0087194E" w:rsidRDefault="000E196A" w:rsidP="0029687A">
      <w:pPr>
        <w:shd w:val="clear" w:color="auto" w:fill="FFFFFF"/>
        <w:ind w:left="1440"/>
      </w:pPr>
      <w:r w:rsidRPr="001D2127">
        <w:tab/>
      </w:r>
      <w:r w:rsidR="001D2127">
        <w:t xml:space="preserve">Cemetery </w:t>
      </w:r>
      <w:proofErr w:type="gramStart"/>
      <w:r w:rsidR="001D2127">
        <w:t>Fees;</w:t>
      </w:r>
      <w:proofErr w:type="gramEnd"/>
      <w:r w:rsidR="001D2127">
        <w:t xml:space="preserve"> </w:t>
      </w:r>
    </w:p>
    <w:p w14:paraId="3EE5583D" w14:textId="61D7C7D0" w:rsidR="000E196A" w:rsidRPr="001D2127" w:rsidRDefault="000E196A" w:rsidP="0087194E">
      <w:pPr>
        <w:shd w:val="clear" w:color="auto" w:fill="FFFFFF"/>
        <w:ind w:left="1440" w:firstLine="720"/>
      </w:pPr>
      <w:r w:rsidRPr="001D2127">
        <w:t xml:space="preserve">Clerk’s Salary </w:t>
      </w:r>
      <w:proofErr w:type="gramStart"/>
      <w:r w:rsidRPr="001D2127">
        <w:t>Review</w:t>
      </w:r>
      <w:r w:rsidR="001D2127">
        <w:t>;</w:t>
      </w:r>
      <w:proofErr w:type="gramEnd"/>
      <w:r w:rsidR="001D2127">
        <w:t xml:space="preserve"> </w:t>
      </w:r>
    </w:p>
    <w:p w14:paraId="17EB8626" w14:textId="26FBA6E2" w:rsidR="005A0D1B" w:rsidRPr="001D2127" w:rsidRDefault="0081597F" w:rsidP="0029687A">
      <w:pPr>
        <w:shd w:val="clear" w:color="auto" w:fill="FFFFFF"/>
        <w:ind w:left="720" w:firstLine="720"/>
      </w:pPr>
      <w:r w:rsidRPr="001D2127">
        <w:t>9.</w:t>
      </w:r>
      <w:r w:rsidRPr="001D2127">
        <w:tab/>
      </w:r>
      <w:r w:rsidR="00E46D47" w:rsidRPr="001D2127">
        <w:t>Chairman and/or Clerk Correspondence</w:t>
      </w:r>
    </w:p>
    <w:p w14:paraId="40118909" w14:textId="77777777" w:rsidR="000E196A" w:rsidRPr="001D2127" w:rsidRDefault="0081597F" w:rsidP="000E196A">
      <w:pPr>
        <w:shd w:val="clear" w:color="auto" w:fill="FFFFFF"/>
        <w:ind w:left="720" w:firstLine="720"/>
      </w:pPr>
      <w:r w:rsidRPr="001D2127">
        <w:t>10.</w:t>
      </w:r>
      <w:r w:rsidRPr="001D2127">
        <w:tab/>
      </w:r>
      <w:r w:rsidR="000E196A" w:rsidRPr="001D2127">
        <w:t>Celebrating the Coronation in Dorchester-on-Thames</w:t>
      </w:r>
    </w:p>
    <w:p w14:paraId="396187B0" w14:textId="557C8989" w:rsidR="0081597F" w:rsidRPr="001D2127" w:rsidRDefault="000E196A" w:rsidP="000E196A">
      <w:pPr>
        <w:shd w:val="clear" w:color="auto" w:fill="FFFFFF"/>
        <w:ind w:left="720" w:firstLine="720"/>
      </w:pPr>
      <w:r w:rsidRPr="001D2127">
        <w:t>11.</w:t>
      </w:r>
      <w:r w:rsidRPr="001D2127">
        <w:tab/>
      </w:r>
      <w:r w:rsidR="00771587" w:rsidRPr="001D2127">
        <w:t>Playground Improvements</w:t>
      </w:r>
    </w:p>
    <w:p w14:paraId="76ACC384" w14:textId="35BE907E" w:rsidR="00771587" w:rsidRPr="001D2127" w:rsidRDefault="00771587" w:rsidP="0029687A">
      <w:pPr>
        <w:shd w:val="clear" w:color="auto" w:fill="FFFFFF"/>
        <w:ind w:left="720" w:firstLine="720"/>
      </w:pPr>
      <w:r w:rsidRPr="001D2127">
        <w:t>1</w:t>
      </w:r>
      <w:r w:rsidR="000E196A" w:rsidRPr="001D2127">
        <w:t>2</w:t>
      </w:r>
      <w:r w:rsidRPr="001D2127">
        <w:t>.</w:t>
      </w:r>
      <w:r w:rsidRPr="001D2127">
        <w:tab/>
      </w:r>
      <w:r w:rsidR="00863B21" w:rsidRPr="001D2127">
        <w:t xml:space="preserve">Off-street </w:t>
      </w:r>
      <w:r w:rsidR="00E62C51" w:rsidRPr="001D2127">
        <w:t>Parking</w:t>
      </w:r>
      <w:r w:rsidR="00863B21" w:rsidRPr="001D2127">
        <w:t xml:space="preserve"> for commercial events</w:t>
      </w:r>
    </w:p>
    <w:p w14:paraId="42FB3597" w14:textId="7FC0C7AB" w:rsidR="00A17BB8" w:rsidRPr="001D2127" w:rsidRDefault="00AB050C" w:rsidP="00105DEC">
      <w:pPr>
        <w:shd w:val="clear" w:color="auto" w:fill="FFFFFF"/>
        <w:ind w:left="720" w:firstLine="720"/>
      </w:pPr>
      <w:r w:rsidRPr="001D2127">
        <w:t>1</w:t>
      </w:r>
      <w:r w:rsidR="000E196A" w:rsidRPr="001D2127">
        <w:t>3</w:t>
      </w:r>
      <w:r w:rsidRPr="001D2127">
        <w:tab/>
      </w:r>
      <w:r w:rsidR="005C29F4" w:rsidRPr="001D2127">
        <w:t>Village Maintena</w:t>
      </w:r>
      <w:r w:rsidR="002B5089" w:rsidRPr="001D2127">
        <w:t>nce</w:t>
      </w:r>
      <w:r w:rsidR="00A17BB8" w:rsidRPr="001D2127">
        <w:t xml:space="preserve"> Master Plan</w:t>
      </w:r>
      <w:r w:rsidR="00E62C51" w:rsidRPr="001D2127">
        <w:t xml:space="preserve"> and Volunteer Projects</w:t>
      </w:r>
    </w:p>
    <w:p w14:paraId="46D3E12C" w14:textId="31247778" w:rsidR="00A53143" w:rsidRPr="001D2127" w:rsidRDefault="00A53143" w:rsidP="00105DEC">
      <w:pPr>
        <w:shd w:val="clear" w:color="auto" w:fill="FFFFFF"/>
        <w:ind w:left="720" w:firstLine="720"/>
      </w:pPr>
      <w:r w:rsidRPr="001D2127">
        <w:tab/>
        <w:t>Retirement of Village Handyman</w:t>
      </w:r>
    </w:p>
    <w:p w14:paraId="25A14379" w14:textId="4C3FF6E2" w:rsidR="00AD247E" w:rsidRPr="001D2127" w:rsidRDefault="00A17BB8" w:rsidP="0029687A">
      <w:pPr>
        <w:shd w:val="clear" w:color="auto" w:fill="FFFFFF"/>
        <w:ind w:left="720" w:firstLine="720"/>
      </w:pPr>
      <w:r w:rsidRPr="001D2127">
        <w:lastRenderedPageBreak/>
        <w:t>1</w:t>
      </w:r>
      <w:r w:rsidR="000E196A" w:rsidRPr="001D2127">
        <w:t>4</w:t>
      </w:r>
      <w:r w:rsidRPr="001D2127">
        <w:t>.</w:t>
      </w:r>
      <w:r w:rsidRPr="001D2127">
        <w:tab/>
      </w:r>
      <w:r w:rsidR="00820BE9" w:rsidRPr="001D2127">
        <w:t>Defibrillators and Training</w:t>
      </w:r>
    </w:p>
    <w:p w14:paraId="2CB1D144" w14:textId="0DA4D3A5" w:rsidR="00105DEC" w:rsidRPr="001D2127" w:rsidRDefault="00105DEC" w:rsidP="0029687A">
      <w:pPr>
        <w:shd w:val="clear" w:color="auto" w:fill="FFFFFF"/>
        <w:ind w:left="720" w:firstLine="720"/>
      </w:pPr>
      <w:r w:rsidRPr="001D2127">
        <w:t>1</w:t>
      </w:r>
      <w:r w:rsidR="000E196A" w:rsidRPr="001D2127">
        <w:t>5</w:t>
      </w:r>
      <w:r w:rsidRPr="001D2127">
        <w:t>.</w:t>
      </w:r>
      <w:r w:rsidRPr="001D2127">
        <w:tab/>
        <w:t>Orientation Boards</w:t>
      </w:r>
    </w:p>
    <w:p w14:paraId="2D1031CE" w14:textId="6DDBA8FB" w:rsidR="0092627F" w:rsidRPr="001D2127" w:rsidRDefault="00105DEC" w:rsidP="0029687A">
      <w:pPr>
        <w:shd w:val="clear" w:color="auto" w:fill="FFFFFF"/>
        <w:ind w:left="720" w:firstLine="720"/>
      </w:pPr>
      <w:r w:rsidRPr="001D2127">
        <w:t>16.</w:t>
      </w:r>
      <w:r w:rsidRPr="001D2127">
        <w:tab/>
      </w:r>
      <w:r w:rsidR="0092627F" w:rsidRPr="001D2127">
        <w:t>Routine Reports:</w:t>
      </w:r>
    </w:p>
    <w:p w14:paraId="06939A3E" w14:textId="26B0C02B" w:rsidR="00352182" w:rsidRPr="001D2127" w:rsidRDefault="0092627F" w:rsidP="0029687A">
      <w:pPr>
        <w:pStyle w:val="ListParagraph"/>
        <w:numPr>
          <w:ilvl w:val="0"/>
          <w:numId w:val="1"/>
        </w:numPr>
        <w:shd w:val="clear" w:color="auto" w:fill="FFFFFF"/>
      </w:pPr>
      <w:r w:rsidRPr="001D2127">
        <w:t>Sports Pavilion, Recreation Ground &amp; Playground</w:t>
      </w:r>
    </w:p>
    <w:p w14:paraId="00B6F540" w14:textId="77777777" w:rsidR="0087194E" w:rsidRDefault="0092627F" w:rsidP="00840EEA">
      <w:pPr>
        <w:pStyle w:val="ListParagraph"/>
        <w:numPr>
          <w:ilvl w:val="0"/>
          <w:numId w:val="1"/>
        </w:numPr>
        <w:shd w:val="clear" w:color="auto" w:fill="FFFFFF"/>
      </w:pPr>
      <w:proofErr w:type="gramStart"/>
      <w:r w:rsidRPr="001D2127">
        <w:t>Footpaths;</w:t>
      </w:r>
      <w:proofErr w:type="gramEnd"/>
      <w:r w:rsidR="001D2127" w:rsidRPr="001D2127">
        <w:t xml:space="preserve"> </w:t>
      </w:r>
    </w:p>
    <w:p w14:paraId="79F62E74" w14:textId="1C8A4CF4" w:rsidR="00352182" w:rsidRPr="001D2127" w:rsidRDefault="0092627F" w:rsidP="00840EEA">
      <w:pPr>
        <w:pStyle w:val="ListParagraph"/>
        <w:numPr>
          <w:ilvl w:val="0"/>
          <w:numId w:val="1"/>
        </w:numPr>
        <w:shd w:val="clear" w:color="auto" w:fill="FFFFFF"/>
      </w:pPr>
      <w:r w:rsidRPr="001D2127">
        <w:t xml:space="preserve">Cemetery/Closed </w:t>
      </w:r>
      <w:proofErr w:type="gramStart"/>
      <w:r w:rsidRPr="001D2127">
        <w:t>Churchyard;</w:t>
      </w:r>
      <w:proofErr w:type="gramEnd"/>
    </w:p>
    <w:p w14:paraId="61536E5F" w14:textId="276F5504" w:rsidR="0092627F" w:rsidRPr="001D2127" w:rsidRDefault="0092627F" w:rsidP="0029687A">
      <w:pPr>
        <w:pStyle w:val="ListParagraph"/>
        <w:numPr>
          <w:ilvl w:val="0"/>
          <w:numId w:val="1"/>
        </w:numPr>
        <w:shd w:val="clear" w:color="auto" w:fill="FFFFFF"/>
      </w:pPr>
      <w:r w:rsidRPr="001D2127">
        <w:t>Allotments.</w:t>
      </w:r>
    </w:p>
    <w:p w14:paraId="5F56FF2A" w14:textId="1A9AB46C" w:rsidR="005A0D1B" w:rsidRDefault="00A711BE" w:rsidP="0029687A">
      <w:pPr>
        <w:ind w:left="1440"/>
      </w:pPr>
      <w:r w:rsidRPr="001D2127">
        <w:t>1</w:t>
      </w:r>
      <w:r w:rsidR="001D2127">
        <w:t>7</w:t>
      </w:r>
      <w:r w:rsidRPr="001D2127">
        <w:t>.</w:t>
      </w:r>
      <w:r w:rsidRPr="001D2127">
        <w:tab/>
      </w:r>
      <w:r w:rsidR="001C3B89" w:rsidRPr="001D2127">
        <w:t>Any Other Urgent Matters</w:t>
      </w:r>
    </w:p>
    <w:p w14:paraId="3C08480F" w14:textId="37784663" w:rsidR="0087194E" w:rsidRDefault="0087194E" w:rsidP="0029687A">
      <w:pPr>
        <w:ind w:left="1440"/>
      </w:pPr>
    </w:p>
    <w:p w14:paraId="1C31278C" w14:textId="77777777" w:rsidR="00EC7A1B" w:rsidRPr="001D2127" w:rsidRDefault="00EC7A1B" w:rsidP="0029687A">
      <w:pPr>
        <w:ind w:left="1440"/>
      </w:pPr>
    </w:p>
    <w:p w14:paraId="7611A5BA" w14:textId="05BF7903" w:rsidR="0070418A" w:rsidRPr="001D2127" w:rsidRDefault="001C3B89" w:rsidP="006B1CF4">
      <w:pPr>
        <w:jc w:val="center"/>
      </w:pPr>
      <w:r w:rsidRPr="001D2127">
        <w:t xml:space="preserve">The next </w:t>
      </w:r>
      <w:r w:rsidR="00A272DD" w:rsidRPr="001D2127">
        <w:t xml:space="preserve">Council </w:t>
      </w:r>
      <w:r w:rsidRPr="001D2127">
        <w:t xml:space="preserve">meeting will take place in the Village Hall on Wednesday </w:t>
      </w:r>
      <w:r w:rsidR="00105DEC" w:rsidRPr="001D2127">
        <w:t>8</w:t>
      </w:r>
      <w:r w:rsidR="00E62C51" w:rsidRPr="001D2127">
        <w:rPr>
          <w:vertAlign w:val="superscript"/>
        </w:rPr>
        <w:t>th</w:t>
      </w:r>
      <w:r w:rsidR="00E62C51" w:rsidRPr="001D2127">
        <w:t xml:space="preserve"> </w:t>
      </w:r>
      <w:r w:rsidR="000E196A" w:rsidRPr="001D2127">
        <w:t>March</w:t>
      </w:r>
      <w:r w:rsidR="00E62C51" w:rsidRPr="001D2127">
        <w:t xml:space="preserve"> </w:t>
      </w:r>
      <w:r w:rsidR="002B5089" w:rsidRPr="001D2127">
        <w:t>202</w:t>
      </w:r>
      <w:r w:rsidR="00E62C51" w:rsidRPr="001D2127">
        <w:t>3</w:t>
      </w:r>
      <w:bookmarkEnd w:id="0"/>
      <w:bookmarkEnd w:id="1"/>
      <w:bookmarkEnd w:id="2"/>
      <w:bookmarkEnd w:id="6"/>
    </w:p>
    <w:sectPr w:rsidR="0070418A" w:rsidRPr="001D2127" w:rsidSect="00EC7A1B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89"/>
    <w:multiLevelType w:val="multilevel"/>
    <w:tmpl w:val="2A5EA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num w:numId="1" w16cid:durableId="1362704317">
    <w:abstractNumId w:val="1"/>
  </w:num>
  <w:num w:numId="2" w16cid:durableId="44946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B"/>
    <w:rsid w:val="00001EAF"/>
    <w:rsid w:val="000031DE"/>
    <w:rsid w:val="00015A4B"/>
    <w:rsid w:val="000D1199"/>
    <w:rsid w:val="000E196A"/>
    <w:rsid w:val="000E532C"/>
    <w:rsid w:val="00101632"/>
    <w:rsid w:val="00105DEC"/>
    <w:rsid w:val="00164C43"/>
    <w:rsid w:val="0017228B"/>
    <w:rsid w:val="00197B30"/>
    <w:rsid w:val="001A61D4"/>
    <w:rsid w:val="001B7470"/>
    <w:rsid w:val="001C11AE"/>
    <w:rsid w:val="001C3B89"/>
    <w:rsid w:val="001D2127"/>
    <w:rsid w:val="002001CC"/>
    <w:rsid w:val="00204538"/>
    <w:rsid w:val="002856EB"/>
    <w:rsid w:val="00291281"/>
    <w:rsid w:val="0029687A"/>
    <w:rsid w:val="002B5089"/>
    <w:rsid w:val="002D00C1"/>
    <w:rsid w:val="002F0A42"/>
    <w:rsid w:val="00352182"/>
    <w:rsid w:val="00367168"/>
    <w:rsid w:val="00367DB0"/>
    <w:rsid w:val="00383686"/>
    <w:rsid w:val="00442DE5"/>
    <w:rsid w:val="0045697A"/>
    <w:rsid w:val="004655B4"/>
    <w:rsid w:val="00485EB9"/>
    <w:rsid w:val="004E232A"/>
    <w:rsid w:val="005056D4"/>
    <w:rsid w:val="00515447"/>
    <w:rsid w:val="00521DAE"/>
    <w:rsid w:val="00567EFB"/>
    <w:rsid w:val="00590A7F"/>
    <w:rsid w:val="005A0D1B"/>
    <w:rsid w:val="005C2198"/>
    <w:rsid w:val="005C29F4"/>
    <w:rsid w:val="005E5D33"/>
    <w:rsid w:val="005F1577"/>
    <w:rsid w:val="00646B4C"/>
    <w:rsid w:val="00652237"/>
    <w:rsid w:val="006743A9"/>
    <w:rsid w:val="00675EFD"/>
    <w:rsid w:val="00681F81"/>
    <w:rsid w:val="006B1CF4"/>
    <w:rsid w:val="006E7864"/>
    <w:rsid w:val="006F602B"/>
    <w:rsid w:val="0070418A"/>
    <w:rsid w:val="00745FDA"/>
    <w:rsid w:val="00771587"/>
    <w:rsid w:val="00781C41"/>
    <w:rsid w:val="007A6468"/>
    <w:rsid w:val="007D1E78"/>
    <w:rsid w:val="007D7C6C"/>
    <w:rsid w:val="0081597F"/>
    <w:rsid w:val="008161E7"/>
    <w:rsid w:val="00820BE9"/>
    <w:rsid w:val="008226F6"/>
    <w:rsid w:val="00863B21"/>
    <w:rsid w:val="0086779B"/>
    <w:rsid w:val="0087194E"/>
    <w:rsid w:val="0087640D"/>
    <w:rsid w:val="00893AB0"/>
    <w:rsid w:val="008B49C0"/>
    <w:rsid w:val="008F3589"/>
    <w:rsid w:val="00910241"/>
    <w:rsid w:val="0092627F"/>
    <w:rsid w:val="00961FAB"/>
    <w:rsid w:val="00973C0F"/>
    <w:rsid w:val="00986F1D"/>
    <w:rsid w:val="009950CC"/>
    <w:rsid w:val="009A2D71"/>
    <w:rsid w:val="009A41FE"/>
    <w:rsid w:val="00A17BB8"/>
    <w:rsid w:val="00A272DD"/>
    <w:rsid w:val="00A46C84"/>
    <w:rsid w:val="00A53143"/>
    <w:rsid w:val="00A54875"/>
    <w:rsid w:val="00A711BE"/>
    <w:rsid w:val="00A72855"/>
    <w:rsid w:val="00A92FAB"/>
    <w:rsid w:val="00A93E90"/>
    <w:rsid w:val="00AB050C"/>
    <w:rsid w:val="00AD247E"/>
    <w:rsid w:val="00AF2A86"/>
    <w:rsid w:val="00B05D47"/>
    <w:rsid w:val="00B12939"/>
    <w:rsid w:val="00B713C0"/>
    <w:rsid w:val="00B7678D"/>
    <w:rsid w:val="00B94F8B"/>
    <w:rsid w:val="00BB66AA"/>
    <w:rsid w:val="00BC4485"/>
    <w:rsid w:val="00BD6BFF"/>
    <w:rsid w:val="00C049F3"/>
    <w:rsid w:val="00C06209"/>
    <w:rsid w:val="00C300DB"/>
    <w:rsid w:val="00C623D2"/>
    <w:rsid w:val="00C709A2"/>
    <w:rsid w:val="00CC5020"/>
    <w:rsid w:val="00CE41EA"/>
    <w:rsid w:val="00CF4772"/>
    <w:rsid w:val="00D308A8"/>
    <w:rsid w:val="00DA0DC2"/>
    <w:rsid w:val="00DA163A"/>
    <w:rsid w:val="00DB48E3"/>
    <w:rsid w:val="00E03B93"/>
    <w:rsid w:val="00E33536"/>
    <w:rsid w:val="00E36724"/>
    <w:rsid w:val="00E46D47"/>
    <w:rsid w:val="00E62C51"/>
    <w:rsid w:val="00E71FBD"/>
    <w:rsid w:val="00E75615"/>
    <w:rsid w:val="00E94608"/>
    <w:rsid w:val="00EC7A1B"/>
    <w:rsid w:val="00ED59AF"/>
    <w:rsid w:val="00F1329B"/>
    <w:rsid w:val="00F63693"/>
    <w:rsid w:val="00F93E33"/>
    <w:rsid w:val="00FB24FB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01E8"/>
  <w15:docId w15:val="{CBFBB796-854F-4CE0-822E-FC57FDB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71"/>
    <w:pPr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592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ydpbec7c20ayiv5841766356msonormal">
    <w:name w:val="ydpbec7c20ayiv5841766356msonormal"/>
    <w:basedOn w:val="Normal"/>
    <w:qFormat/>
    <w:rsid w:val="000A78B2"/>
    <w:pPr>
      <w:suppressAutoHyphens w:val="0"/>
      <w:spacing w:beforeAutospacing="1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36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3/S0101/H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southoxon.gov.uk/ccm/support/Main.jsp?MODULE=ApplicationDetails&amp;REF=P22/S4080/S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southoxon.gov.uk/ccm/support/Main.jsp?MODULE=ApplicationDetails&amp;REF=P23/S0218/H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rishclerk@dorchesteronthames.co.uk" TargetMode="External"/><Relationship Id="rId10" Type="http://schemas.openxmlformats.org/officeDocument/2006/relationships/hyperlink" Target="https://data.southoxon.gov.uk/ccm/support/Main.jsp?MODULE=ApplicationDetails&amp;REF=P23/S0145/D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southoxon.gov.uk/ccm/support/Main.jsp?MODULE=ApplicationDetails&amp;REF=P23/S0146/S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3</cp:revision>
  <cp:lastPrinted>2023-02-02T17:38:00Z</cp:lastPrinted>
  <dcterms:created xsi:type="dcterms:W3CDTF">2023-02-02T17:08:00Z</dcterms:created>
  <dcterms:modified xsi:type="dcterms:W3CDTF">2023-02-03T09:31:00Z</dcterms:modified>
  <dc:language>en-GB</dc:language>
</cp:coreProperties>
</file>